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�V�[�h�\���C�����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6m56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13�b60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28�b00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5��13�b98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5��33�b49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�Ђ����삤������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12�b94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13�b43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仓l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4��56�b60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14�b56 +3.8m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14�b69 +3.8m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�}�N�h�i���h �b�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2��31�b64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2��46�b21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�݂ǂ�̂r�b�b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�я�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5��05�b63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4m77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�Ĕ~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15�b17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���_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5��46�b82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���ؒ�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�W���x���b�N�X���[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18m85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�����䒆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11�b87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11�b94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12�b09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ꎓ�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12�b53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12�b60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�Гl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12�b73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12�b93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�W�l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13�b77 +2.0m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�΍� 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13�b89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24�b41 +4.7m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�勴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2��21�b41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4��28�b21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5��13�b35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16�b84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�Γn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4m59 +4.5m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13�b17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3m72 +4.7m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�F�s�{ �g�t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7m39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�v�ۑ䏬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15�b84 +4.0m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3m40 +2.8m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�Ɏv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4��32�b67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4��42�b92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��Y 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25m95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�і��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4m59 +3.4m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�і��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9m57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��菼�z��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11�b66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11�b73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12�b59 +1.1m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24�b13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2��05�b77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21��15�b20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1��01�b36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6m29 +0.6m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1��07�b53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5��01�b36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6��01�b06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6��35�b65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4m06 +0.9m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25m29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11�b85 +1.6m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23�b96 +1.6m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52�b55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�l�i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59�b17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5��12�b58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18��31�b40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1��05�b67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�^�q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10��13�b23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46�b79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3��46�b77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�x�c �^�q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�l�i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9m95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27m66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14�b08 +2.5m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14�b48 +3.8m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30�b19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��a�c �ʕ�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1��12�b26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��_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2��57�b27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�ߖ� ���ق�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5��41�b54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ꎓ� �闢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56�b24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��a�c �ʕ�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��_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10m35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30m39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�y�Y�ꍂ����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�ÒJ �N�j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12�b40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13�b07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13�b63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57�b54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58�b97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59�b05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59�b94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1��03�b37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4��47�b64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4��48�b85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4��50�b38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���iR1�i1��2�j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6m93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14�b21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27�b62 +3.0m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17�b17 +4.5m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18�b38 +4.5m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�S�D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18�b76 +3.5m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�x�a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19�b46 +3.5m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4m12 +1.0m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�y�Y�O��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12�b16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12�b55 +1.1m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25�b04 +4.7m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52�b87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2��01�b46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2��04�b42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2��16�b09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2��20�b67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4��12�b28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5��03�b28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19�b05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46�b35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3��46�b33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6m27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5m26 +1.1m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11m54 +3.0m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11m24 +3.1m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1��07�b57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20�b85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59�b57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5��05�b39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3m94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5m46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12�b39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12�b60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2��10�b88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2��19�b37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4��15�b93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4��42�b29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4��54�b55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17��13�b67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17��32�b53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46�b03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3��42�b94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5m97 +1.4m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4m04 +2.9m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�r�X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2��46�b97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5��45�b69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57�b25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�r�X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4m07 +1.5m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25�b12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2��10�b63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4��34�b11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4��47�b24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5��37�b67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1��11�b31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1��16�b92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10��49�b59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11��03�b83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5m05 +2.3m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9m77 +2.4m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�z��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11�b27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11�b99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�K�_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�R�i �^�G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���n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11m10 +4.7m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29�b20 +3.0m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�鐼��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26m30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��J�s�e�e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�v�Y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6m45 +3.6m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�N�u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13m29 +4.4m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�쑺�w�����q��w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rPr>
                      <w:w w:val="82"/>
                    </w:rPr>
                    <w:t>�쑺�w�����q��w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50�b64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�X�c �ʓ�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�щ�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4m92 +0.5m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�t���w��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4��43�b52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4��44�b55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�ڜ�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8m21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14�b60 +4.0m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28�b96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�݂߂�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30�b53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20�b54 +3.5m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�t���w��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�݂߂�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���ʎq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���X�� �D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���m�勍�v��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11�b08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11�b19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51�b44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53�b87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5m47 +0.9m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8m56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�g�� 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26m19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12�b60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 �і�q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13�b36 +2.5m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13�b70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 �і�q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27�b92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28�b27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仙z��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1��10�b01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��J �Ј��G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4m68 +2.9m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10m88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9m62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7m69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�ЂߔT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35m70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��_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35m48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32m14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30m31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24m79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���C���ꍂ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11�b81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13�b07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26�b48 +4.9m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55�b36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2��17�b65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�n��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�n��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12��04�b90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4m91 +0.8m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35m10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47m64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13�b99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29�b89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1��13�b85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�؃m��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�؃m��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20m47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���C���ꍂ�`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���C���ꍂA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44�b71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�ѓ�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介�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�ѐ� �ɓl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���C���ꍂA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���C���ꍂ�a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���C���ꍂB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50�b37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�Ό�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��c �W��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�|�R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���C���ꍂB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3��55�b55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�Ό�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�|�R �T��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介�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�]�ˍ葍��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12��53�b41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�]�ː��蒆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�c��N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�W���x���b�N�X���[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�c��N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14�b24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14�b36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14�b49 +4.0m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14�b62 +3.8m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18�b98 +4.5m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19�b36 +4.5m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56�b38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4m48 +3.7m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�I�m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10�b91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10�b93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�I�m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21�b65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22�b06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�T�K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4��06�b00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4��35�b87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16�b97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1��00�b05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�唪�� �S�M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10��39�b29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10��41�b32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11��45�b89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5000mW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22��47�b36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43�b78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���X�� �I�m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33m11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�ΉY �y�S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15�b17 +3.8m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29�b64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31�b51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2��31�b99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2��44�b17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5��23�b92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5��26�b37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18�b71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19�b79 +1.8m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55�b14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�ΉY �y�S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4��35�b53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10m27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30m34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���v�h�i��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11�b06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11�b64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11�b94 +2.9m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12�b26 +1.6m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23�b43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24�b40 +3.3m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24�b66 +1.6m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52�b83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2��00�b24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45�b97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3��29�b14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�y��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5m26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29m11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13�b22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26�b91 +3.0m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27�b21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27�b83 +3.0m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29�b02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1��06�b09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1��11�b11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1��08�b28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53�b19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11�b40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11�b54 +2.9m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12�b25 +1.1m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23�b17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23�b25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24�b88 +4.7m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50�b30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53�b68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56�b71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4��44�b61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4��49�b31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1��01�b43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5000mW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22��43�b53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27��57�b06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43�b86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3m40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6m33 +3.6m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5m95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�뗘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5m71 +1.9m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5m52 +2.9m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�Ð�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5m34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4m78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11m30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11m01 +3.0m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10m59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6m98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22m86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45m04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13�b49 +2.5m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13�b96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28�b83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29�b82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2��32�b71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5��08�b78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17�b71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19�b15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1��13�b59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53�b78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2m80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4m57 +3.9m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9m61 +4.4m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�z�{�J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29m93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18m27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�Ή��ꍂ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12�b62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4��12�b95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4��26�b08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4��28�b85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4��37�b45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18��50�b47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14�b18 +3.8m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28�b34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28�b74 +3.0m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29�b13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4m76 +3.0m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4m01 +4.4m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12�b78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24m20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�p�c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12�b17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�p�c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24�b51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�ꐟ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19��48�b86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22��15�b54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4m02 +4.0m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3m82 +1.6m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12�b19 +1.1m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13�b11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23�b09 +3.1m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4��15�b57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4��46�b07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�ґ�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�쓇 ��E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�쓇 ��E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�ґ�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16�b28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17�b96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1��00�b01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10��12�b23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45�b43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4m85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13�b25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14�b01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28�b37 +3.0m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1��07�b81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�^��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5��17�b04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4��41�b50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�r���J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5��41�b34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�S�D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5��25�b39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�뗅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12�b20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�x���N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7m91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�܏\�� �Ή�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�܏\�� �Ή�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�|������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23�b86 +4.7m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�j�C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25�b85 +4.9m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2��16�b55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28�b20 +2.4m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�|����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�w�l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11�b15 +2.6m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�w�l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51�b95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�㌴ �Q�s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57�b72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4��18�b27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11��05�b93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�~�c �ȂȂ�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13�b32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�˓c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14�b41 +2.5m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�|����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52�b97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�J�� ����q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�~�c �ȂȂ�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29m47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���_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27m59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23m48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�T�X��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18m38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��闤��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11�b06 +2.6m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��`�b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45m85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11�b23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11�b71 +2.9m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13�b04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23�b83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55�b58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2��11�b31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4��29�b70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44�b92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15�b19 +4.0m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32�b38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5��30�b87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�J�c����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12�b02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12�b31 +1.1m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14�b10 +2.0m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�B�� �E��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1��02�b33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2��09�b45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2��23�b06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4��22�b30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16�b12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�J�c����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46�b86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�B�� �E��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�G�H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5m37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4m86 +2.7m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�T�l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4m16 +1.7m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�g�c�ꍂ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11�b26 +2.4m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12�b02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12�b13 +2.9m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�^�l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23�b86 +4.7m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24�b12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25�b32 +4.9m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�쑺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4��23�b38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4��34�b68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�S�V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14�b40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2��40�b70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�~�J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1��10�b89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1��13�b63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�����A�X���[�g�N���u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�ێR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11�b28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12�b67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12�b72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13�b53 +2.0m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�˒J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�˒J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22�b95 +3.1m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�㓡 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23�b98 +1.6m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�Ŗ�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24�b00 +4.9m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�X�{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25�b43 +4.9m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�W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26�b09 +4.9m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�A�L���f�� �t�F�~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�F��n �M�H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2��06�b06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�t�� �G�S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2��22�b42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�r��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4��20�b64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4��30�b42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��[ �@�l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4��37�b10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4��50�b20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5��04�b18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5��05�b13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�s�H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5��05�b99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5��12�b12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������ 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��͌�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17�b08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54�b84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13�b15 +3.2m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26�b46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27�b31 +3.2m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28�b62 +2.2m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28�b94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2��29�b55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�r�X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2��37�b48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2��47�b76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15�b93 +4.5m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18�b23 +4.5m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19�b04 +3.5m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16�b34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18�b16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14�b42 +3.8m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�����Y��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53�b69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54�b31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1��04�b86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�E�P��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10m84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�v�ۓc����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�����ԕ�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18�b11 +1.8m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����@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�~�Փ�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���}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M�P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34m68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11�b52 +2.6m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11�b78 +2.6m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23�b84 +3.3m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25�b03 +4.9m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56�b61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58�b18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2��14�b41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4��44�b76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17��39�b29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21�b10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45�b34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���q ��n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1m60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4m82 +2.7m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34m22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14�b33 +2.5m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���c�q 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5000mW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31��03�b95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57�b74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�a�c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�ړ�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仕�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�{�c �a��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3m99 +2.1m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3m82 +1.3m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����������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���`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13�b71 +2.0m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13�b74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25�b14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�r�P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2��38�b65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5��14�b46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14�b42 +4.0m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15�b30 +4.0m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30�b62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33�b53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3��07�b10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6��51�b77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�ē� �ֈ�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7��04�b46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24�b25 +3.5m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��������N���u</w:t>
      </w:r>
    </w:p>
    <w:p>
      <w:pPr>
        <w:pStyle w:val="P0A"/>
      </w:pPr>
      <w:r>
        <w:t>���Z��F��1�񗴃P�藤�㋣�Z�L�^��</w:t>
      </w:r>
    </w:p>
    <w:p>
      <w:pPr>
        <w:pStyle w:val="P0A"/>
      </w:pPr>
      <w:r>
        <w:t>���@�@���F2023/04/08 - 2023/04/08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24�b35 +3.3m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04/08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41m36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